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A6F" w:rsidRPr="004F5CC4" w:rsidRDefault="00AD3C63">
      <w:pPr>
        <w:rPr>
          <w:rFonts w:ascii="Times New Roman" w:hAnsi="Times New Roman" w:cs="Times New Roman"/>
          <w:b/>
          <w:sz w:val="28"/>
          <w:szCs w:val="28"/>
        </w:rPr>
      </w:pPr>
      <w:r w:rsidRPr="006568F2">
        <w:rPr>
          <w:sz w:val="28"/>
          <w:szCs w:val="28"/>
        </w:rPr>
        <w:t xml:space="preserve">                                      </w:t>
      </w:r>
      <w:r w:rsidR="004F5CC4">
        <w:rPr>
          <w:sz w:val="28"/>
          <w:szCs w:val="28"/>
        </w:rPr>
        <w:t xml:space="preserve">                </w:t>
      </w:r>
      <w:r w:rsidRPr="006568F2">
        <w:rPr>
          <w:sz w:val="28"/>
          <w:szCs w:val="28"/>
        </w:rPr>
        <w:t xml:space="preserve"> </w:t>
      </w:r>
      <w:r w:rsidRPr="004F5CC4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3B351D" w:rsidRPr="004F5CC4" w:rsidRDefault="00AD3C63">
      <w:pPr>
        <w:rPr>
          <w:rFonts w:ascii="Times New Roman" w:hAnsi="Times New Roman" w:cs="Times New Roman"/>
          <w:sz w:val="28"/>
          <w:szCs w:val="28"/>
        </w:rPr>
      </w:pPr>
      <w:r w:rsidRPr="004F5CC4">
        <w:rPr>
          <w:rFonts w:ascii="Times New Roman" w:hAnsi="Times New Roman" w:cs="Times New Roman"/>
          <w:sz w:val="28"/>
          <w:szCs w:val="28"/>
        </w:rPr>
        <w:t>Мини-центра</w:t>
      </w:r>
      <w:r w:rsidR="003B351D" w:rsidRPr="004F5CC4">
        <w:rPr>
          <w:rFonts w:ascii="Times New Roman" w:hAnsi="Times New Roman" w:cs="Times New Roman"/>
          <w:sz w:val="28"/>
          <w:szCs w:val="28"/>
        </w:rPr>
        <w:t xml:space="preserve"> «АРМАН»</w:t>
      </w:r>
      <w:r w:rsidR="00E06B68" w:rsidRPr="004F5C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51D" w:rsidRPr="004F5CC4" w:rsidRDefault="003B351D" w:rsidP="003B351D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CC4">
        <w:rPr>
          <w:rFonts w:ascii="Times New Roman" w:hAnsi="Times New Roman" w:cs="Times New Roman"/>
          <w:sz w:val="28"/>
          <w:szCs w:val="28"/>
        </w:rPr>
        <w:t>П</w:t>
      </w:r>
      <w:r w:rsidR="00AD3C63" w:rsidRPr="004F5CC4">
        <w:rPr>
          <w:rFonts w:ascii="Times New Roman" w:hAnsi="Times New Roman" w:cs="Times New Roman"/>
          <w:sz w:val="28"/>
          <w:szCs w:val="28"/>
        </w:rPr>
        <w:t xml:space="preserve">ри </w:t>
      </w:r>
      <w:r w:rsidRPr="004F5C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КГУ </w:t>
      </w:r>
      <w:r w:rsidRPr="004F5CC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F5CC4">
        <w:rPr>
          <w:rFonts w:ascii="Times New Roman" w:eastAsia="Times New Roman" w:hAnsi="Times New Roman" w:cs="Times New Roman"/>
          <w:sz w:val="28"/>
          <w:szCs w:val="28"/>
          <w:lang w:val="kk-KZ"/>
        </w:rPr>
        <w:t>Степная начальная школа</w:t>
      </w:r>
      <w:r w:rsidRPr="004F5CC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4F5CC4">
        <w:rPr>
          <w:rFonts w:ascii="Times New Roman" w:hAnsi="Times New Roman" w:cs="Times New Roman"/>
          <w:sz w:val="28"/>
          <w:szCs w:val="28"/>
          <w:lang w:eastAsia="ru-RU"/>
        </w:rPr>
        <w:t xml:space="preserve">КГУ «Отдел образования </w:t>
      </w:r>
      <w:proofErr w:type="spellStart"/>
      <w:r w:rsidRPr="004F5CC4">
        <w:rPr>
          <w:rFonts w:ascii="Times New Roman" w:hAnsi="Times New Roman" w:cs="Times New Roman"/>
          <w:sz w:val="28"/>
          <w:szCs w:val="28"/>
          <w:lang w:eastAsia="ru-RU"/>
        </w:rPr>
        <w:t>акимата</w:t>
      </w:r>
      <w:proofErr w:type="spellEnd"/>
      <w:r w:rsidRPr="004F5C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5CC4">
        <w:rPr>
          <w:rFonts w:ascii="Times New Roman" w:hAnsi="Times New Roman" w:cs="Times New Roman"/>
          <w:sz w:val="28"/>
          <w:szCs w:val="28"/>
          <w:lang w:eastAsia="ru-RU"/>
        </w:rPr>
        <w:t>Аккайынского</w:t>
      </w:r>
      <w:proofErr w:type="spellEnd"/>
      <w:r w:rsidRPr="004F5CC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Северо-Казахстанской области»</w:t>
      </w:r>
    </w:p>
    <w:p w:rsidR="00AD3C63" w:rsidRPr="004F5CC4" w:rsidRDefault="00AD3C63">
      <w:pPr>
        <w:rPr>
          <w:rFonts w:ascii="Times New Roman" w:hAnsi="Times New Roman" w:cs="Times New Roman"/>
          <w:sz w:val="28"/>
          <w:szCs w:val="28"/>
        </w:rPr>
      </w:pPr>
      <w:r w:rsidRPr="004F5CC4">
        <w:rPr>
          <w:rFonts w:ascii="Times New Roman" w:hAnsi="Times New Roman" w:cs="Times New Roman"/>
          <w:sz w:val="28"/>
          <w:szCs w:val="28"/>
        </w:rPr>
        <w:t xml:space="preserve">Адрес: СКО, </w:t>
      </w:r>
      <w:proofErr w:type="spellStart"/>
      <w:r w:rsidRPr="004F5CC4">
        <w:rPr>
          <w:rFonts w:ascii="Times New Roman" w:hAnsi="Times New Roman" w:cs="Times New Roman"/>
          <w:sz w:val="28"/>
          <w:szCs w:val="28"/>
        </w:rPr>
        <w:t>Аккайынский</w:t>
      </w:r>
      <w:proofErr w:type="spellEnd"/>
      <w:r w:rsidRPr="004F5CC4">
        <w:rPr>
          <w:rFonts w:ascii="Times New Roman" w:hAnsi="Times New Roman" w:cs="Times New Roman"/>
          <w:sz w:val="28"/>
          <w:szCs w:val="28"/>
        </w:rPr>
        <w:t xml:space="preserve"> район, с. Степное </w:t>
      </w:r>
      <w:r w:rsidR="003B351D" w:rsidRPr="004F5CC4">
        <w:rPr>
          <w:rFonts w:ascii="Times New Roman" w:hAnsi="Times New Roman" w:cs="Times New Roman"/>
          <w:sz w:val="28"/>
          <w:szCs w:val="28"/>
        </w:rPr>
        <w:t xml:space="preserve">ул. Горького ст.2  </w:t>
      </w:r>
      <w:r w:rsidRPr="004F5CC4">
        <w:rPr>
          <w:rFonts w:ascii="Times New Roman" w:hAnsi="Times New Roman" w:cs="Times New Roman"/>
          <w:sz w:val="28"/>
          <w:szCs w:val="28"/>
        </w:rPr>
        <w:t xml:space="preserve">  т. 5-17-21</w:t>
      </w:r>
    </w:p>
    <w:p w:rsidR="004F5CC4" w:rsidRDefault="00AD3C63">
      <w:pPr>
        <w:rPr>
          <w:rFonts w:ascii="Times New Roman" w:hAnsi="Times New Roman" w:cs="Times New Roman"/>
          <w:sz w:val="28"/>
          <w:szCs w:val="28"/>
        </w:rPr>
      </w:pPr>
      <w:r w:rsidRPr="004F5CC4">
        <w:rPr>
          <w:rFonts w:ascii="Times New Roman" w:hAnsi="Times New Roman" w:cs="Times New Roman"/>
          <w:sz w:val="28"/>
          <w:szCs w:val="28"/>
        </w:rPr>
        <w:t xml:space="preserve">Год создания: </w:t>
      </w:r>
      <w:r w:rsidR="006568F2" w:rsidRPr="004F5CC4">
        <w:rPr>
          <w:rFonts w:ascii="Times New Roman" w:hAnsi="Times New Roman" w:cs="Times New Roman"/>
          <w:sz w:val="28"/>
          <w:szCs w:val="28"/>
        </w:rPr>
        <w:t>200</w:t>
      </w:r>
      <w:r w:rsidR="00E06B68" w:rsidRPr="004F5CC4">
        <w:rPr>
          <w:rFonts w:ascii="Times New Roman" w:hAnsi="Times New Roman" w:cs="Times New Roman"/>
          <w:sz w:val="28"/>
          <w:szCs w:val="28"/>
        </w:rPr>
        <w:t>9</w:t>
      </w:r>
    </w:p>
    <w:p w:rsidR="00AD3C63" w:rsidRPr="004F5CC4" w:rsidRDefault="00AD3C63">
      <w:pPr>
        <w:rPr>
          <w:rFonts w:ascii="Times New Roman" w:hAnsi="Times New Roman" w:cs="Times New Roman"/>
          <w:sz w:val="28"/>
          <w:szCs w:val="28"/>
        </w:rPr>
      </w:pPr>
      <w:r w:rsidRPr="004F5CC4">
        <w:rPr>
          <w:rFonts w:ascii="Times New Roman" w:hAnsi="Times New Roman" w:cs="Times New Roman"/>
          <w:sz w:val="28"/>
          <w:szCs w:val="28"/>
        </w:rPr>
        <w:t>Мини-центр размещён в приспособленном помещении.</w:t>
      </w:r>
    </w:p>
    <w:p w:rsidR="00AD3C63" w:rsidRPr="004F5CC4" w:rsidRDefault="00AD3C63">
      <w:pPr>
        <w:rPr>
          <w:rFonts w:ascii="Times New Roman" w:hAnsi="Times New Roman" w:cs="Times New Roman"/>
          <w:sz w:val="28"/>
          <w:szCs w:val="28"/>
        </w:rPr>
      </w:pPr>
      <w:r w:rsidRPr="004F5CC4">
        <w:rPr>
          <w:rFonts w:ascii="Times New Roman" w:hAnsi="Times New Roman" w:cs="Times New Roman"/>
          <w:sz w:val="28"/>
          <w:szCs w:val="28"/>
        </w:rPr>
        <w:t xml:space="preserve">Проектная мощность: 15 </w:t>
      </w:r>
      <w:proofErr w:type="gramStart"/>
      <w:r w:rsidRPr="004F5CC4">
        <w:rPr>
          <w:rFonts w:ascii="Times New Roman" w:hAnsi="Times New Roman" w:cs="Times New Roman"/>
          <w:sz w:val="28"/>
          <w:szCs w:val="28"/>
        </w:rPr>
        <w:t>мест</w:t>
      </w:r>
      <w:r w:rsidR="003553FB">
        <w:rPr>
          <w:rFonts w:ascii="Times New Roman" w:hAnsi="Times New Roman" w:cs="Times New Roman"/>
          <w:sz w:val="28"/>
          <w:szCs w:val="28"/>
        </w:rPr>
        <w:t>,</w:t>
      </w:r>
      <w:r w:rsidR="004F5CC4">
        <w:rPr>
          <w:rFonts w:ascii="Times New Roman" w:hAnsi="Times New Roman" w:cs="Times New Roman"/>
          <w:sz w:val="28"/>
          <w:szCs w:val="28"/>
        </w:rPr>
        <w:t xml:space="preserve">  </w:t>
      </w:r>
      <w:r w:rsidR="003553FB">
        <w:rPr>
          <w:rFonts w:ascii="Times New Roman" w:hAnsi="Times New Roman" w:cs="Times New Roman"/>
          <w:sz w:val="28"/>
          <w:szCs w:val="28"/>
        </w:rPr>
        <w:t>к</w:t>
      </w:r>
      <w:r w:rsidRPr="004F5CC4">
        <w:rPr>
          <w:rFonts w:ascii="Times New Roman" w:hAnsi="Times New Roman" w:cs="Times New Roman"/>
          <w:sz w:val="28"/>
          <w:szCs w:val="28"/>
        </w:rPr>
        <w:t>онтингент</w:t>
      </w:r>
      <w:proofErr w:type="gramEnd"/>
      <w:r w:rsidRPr="004F5CC4">
        <w:rPr>
          <w:rFonts w:ascii="Times New Roman" w:hAnsi="Times New Roman" w:cs="Times New Roman"/>
          <w:sz w:val="28"/>
          <w:szCs w:val="28"/>
        </w:rPr>
        <w:t xml:space="preserve"> детей – 7</w:t>
      </w:r>
      <w:r w:rsidR="00E06B68" w:rsidRPr="004F5C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C63" w:rsidRPr="004F5CC4" w:rsidRDefault="00AD3C63">
      <w:pPr>
        <w:rPr>
          <w:rFonts w:ascii="Times New Roman" w:hAnsi="Times New Roman" w:cs="Times New Roman"/>
          <w:sz w:val="28"/>
          <w:szCs w:val="28"/>
        </w:rPr>
      </w:pPr>
      <w:r w:rsidRPr="004F5CC4">
        <w:rPr>
          <w:rFonts w:ascii="Times New Roman" w:hAnsi="Times New Roman" w:cs="Times New Roman"/>
          <w:sz w:val="28"/>
          <w:szCs w:val="28"/>
        </w:rPr>
        <w:t>См</w:t>
      </w:r>
      <w:r w:rsidR="006568F2" w:rsidRPr="004F5CC4">
        <w:rPr>
          <w:rFonts w:ascii="Times New Roman" w:hAnsi="Times New Roman" w:cs="Times New Roman"/>
          <w:sz w:val="28"/>
          <w:szCs w:val="28"/>
        </w:rPr>
        <w:t>е</w:t>
      </w:r>
      <w:r w:rsidRPr="004F5CC4">
        <w:rPr>
          <w:rFonts w:ascii="Times New Roman" w:hAnsi="Times New Roman" w:cs="Times New Roman"/>
          <w:sz w:val="28"/>
          <w:szCs w:val="28"/>
        </w:rPr>
        <w:t>шанная группа</w:t>
      </w:r>
      <w:r w:rsidR="004F5CC4">
        <w:rPr>
          <w:rFonts w:ascii="Times New Roman" w:hAnsi="Times New Roman" w:cs="Times New Roman"/>
          <w:sz w:val="28"/>
          <w:szCs w:val="28"/>
        </w:rPr>
        <w:t xml:space="preserve"> </w:t>
      </w:r>
      <w:r w:rsidRPr="004F5CC4">
        <w:rPr>
          <w:rFonts w:ascii="Times New Roman" w:hAnsi="Times New Roman" w:cs="Times New Roman"/>
          <w:sz w:val="28"/>
          <w:szCs w:val="28"/>
        </w:rPr>
        <w:t>(2-5лет)- 7 детей</w:t>
      </w:r>
    </w:p>
    <w:p w:rsidR="00AD3C63" w:rsidRPr="004F5CC4" w:rsidRDefault="00AD3C63">
      <w:pPr>
        <w:rPr>
          <w:rFonts w:ascii="Times New Roman" w:hAnsi="Times New Roman" w:cs="Times New Roman"/>
          <w:sz w:val="28"/>
          <w:szCs w:val="28"/>
        </w:rPr>
      </w:pPr>
      <w:r w:rsidRPr="004F5CC4">
        <w:rPr>
          <w:rFonts w:ascii="Times New Roman" w:hAnsi="Times New Roman" w:cs="Times New Roman"/>
          <w:sz w:val="28"/>
          <w:szCs w:val="28"/>
        </w:rPr>
        <w:t xml:space="preserve">Заведующая </w:t>
      </w:r>
      <w:proofErr w:type="gramStart"/>
      <w:r w:rsidRPr="004F5CC4">
        <w:rPr>
          <w:rFonts w:ascii="Times New Roman" w:hAnsi="Times New Roman" w:cs="Times New Roman"/>
          <w:sz w:val="28"/>
          <w:szCs w:val="28"/>
        </w:rPr>
        <w:t xml:space="preserve">школы:  </w:t>
      </w:r>
      <w:proofErr w:type="spellStart"/>
      <w:r w:rsidRPr="004F5CC4">
        <w:rPr>
          <w:rFonts w:ascii="Times New Roman" w:hAnsi="Times New Roman" w:cs="Times New Roman"/>
          <w:sz w:val="28"/>
          <w:szCs w:val="28"/>
        </w:rPr>
        <w:t>Бугалтер</w:t>
      </w:r>
      <w:proofErr w:type="spellEnd"/>
      <w:proofErr w:type="gramEnd"/>
      <w:r w:rsidRPr="004F5CC4">
        <w:rPr>
          <w:rFonts w:ascii="Times New Roman" w:hAnsi="Times New Roman" w:cs="Times New Roman"/>
          <w:sz w:val="28"/>
          <w:szCs w:val="28"/>
        </w:rPr>
        <w:t xml:space="preserve"> О.К.</w:t>
      </w:r>
      <w:r w:rsidR="003553FB">
        <w:rPr>
          <w:rFonts w:ascii="Times New Roman" w:hAnsi="Times New Roman" w:cs="Times New Roman"/>
          <w:sz w:val="28"/>
          <w:szCs w:val="28"/>
        </w:rPr>
        <w:t>,</w:t>
      </w:r>
      <w:r w:rsidR="004F5CC4">
        <w:rPr>
          <w:rFonts w:ascii="Times New Roman" w:hAnsi="Times New Roman" w:cs="Times New Roman"/>
          <w:sz w:val="28"/>
          <w:szCs w:val="28"/>
        </w:rPr>
        <w:t xml:space="preserve">  </w:t>
      </w:r>
      <w:r w:rsidR="003553FB">
        <w:rPr>
          <w:rFonts w:ascii="Times New Roman" w:hAnsi="Times New Roman" w:cs="Times New Roman"/>
          <w:sz w:val="28"/>
          <w:szCs w:val="28"/>
        </w:rPr>
        <w:t>в</w:t>
      </w:r>
      <w:r w:rsidRPr="004F5CC4">
        <w:rPr>
          <w:rFonts w:ascii="Times New Roman" w:hAnsi="Times New Roman" w:cs="Times New Roman"/>
          <w:sz w:val="28"/>
          <w:szCs w:val="28"/>
        </w:rPr>
        <w:t>сего педагогов</w:t>
      </w:r>
      <w:r w:rsidR="003B351D" w:rsidRPr="004F5CC4">
        <w:rPr>
          <w:rFonts w:ascii="Times New Roman" w:hAnsi="Times New Roman" w:cs="Times New Roman"/>
          <w:sz w:val="28"/>
          <w:szCs w:val="28"/>
        </w:rPr>
        <w:t xml:space="preserve"> мини/центра </w:t>
      </w:r>
      <w:r w:rsidRPr="004F5CC4">
        <w:rPr>
          <w:rFonts w:ascii="Times New Roman" w:hAnsi="Times New Roman" w:cs="Times New Roman"/>
          <w:sz w:val="28"/>
          <w:szCs w:val="28"/>
        </w:rPr>
        <w:t>-2</w:t>
      </w:r>
    </w:p>
    <w:p w:rsidR="00E06B68" w:rsidRPr="004F5CC4" w:rsidRDefault="00E06B68">
      <w:pPr>
        <w:rPr>
          <w:rFonts w:ascii="Times New Roman" w:hAnsi="Times New Roman" w:cs="Times New Roman"/>
          <w:sz w:val="28"/>
          <w:szCs w:val="28"/>
        </w:rPr>
      </w:pPr>
      <w:r w:rsidRPr="004F5CC4">
        <w:rPr>
          <w:rFonts w:ascii="Times New Roman" w:hAnsi="Times New Roman" w:cs="Times New Roman"/>
          <w:sz w:val="28"/>
          <w:szCs w:val="28"/>
        </w:rPr>
        <w:t xml:space="preserve">Воспитатель- Сафонова Т. Н. образование </w:t>
      </w:r>
      <w:proofErr w:type="spellStart"/>
      <w:r w:rsidRPr="004F5CC4">
        <w:rPr>
          <w:rFonts w:ascii="Times New Roman" w:hAnsi="Times New Roman" w:cs="Times New Roman"/>
          <w:sz w:val="28"/>
          <w:szCs w:val="28"/>
        </w:rPr>
        <w:t>педаг</w:t>
      </w:r>
      <w:proofErr w:type="spellEnd"/>
      <w:r w:rsidRPr="004F5CC4">
        <w:rPr>
          <w:rFonts w:ascii="Times New Roman" w:hAnsi="Times New Roman" w:cs="Times New Roman"/>
          <w:sz w:val="28"/>
          <w:szCs w:val="28"/>
        </w:rPr>
        <w:t xml:space="preserve">. ср/спец. </w:t>
      </w:r>
      <w:proofErr w:type="spellStart"/>
      <w:r w:rsidRPr="004F5CC4">
        <w:rPr>
          <w:rFonts w:ascii="Times New Roman" w:hAnsi="Times New Roman" w:cs="Times New Roman"/>
          <w:sz w:val="28"/>
          <w:szCs w:val="28"/>
        </w:rPr>
        <w:t>катег</w:t>
      </w:r>
      <w:proofErr w:type="spellEnd"/>
      <w:r w:rsidRPr="004F5CC4">
        <w:rPr>
          <w:rFonts w:ascii="Times New Roman" w:hAnsi="Times New Roman" w:cs="Times New Roman"/>
          <w:sz w:val="28"/>
          <w:szCs w:val="28"/>
        </w:rPr>
        <w:t xml:space="preserve">. 2  </w:t>
      </w:r>
    </w:p>
    <w:p w:rsidR="00E06B68" w:rsidRPr="004F5CC4" w:rsidRDefault="00E06B68">
      <w:pPr>
        <w:rPr>
          <w:rFonts w:ascii="Times New Roman" w:hAnsi="Times New Roman" w:cs="Times New Roman"/>
          <w:sz w:val="28"/>
          <w:szCs w:val="28"/>
        </w:rPr>
      </w:pPr>
      <w:r w:rsidRPr="004F5CC4">
        <w:rPr>
          <w:rFonts w:ascii="Times New Roman" w:hAnsi="Times New Roman" w:cs="Times New Roman"/>
          <w:sz w:val="28"/>
          <w:szCs w:val="28"/>
        </w:rPr>
        <w:t xml:space="preserve">Учитель казахского языка- </w:t>
      </w:r>
      <w:proofErr w:type="spellStart"/>
      <w:r w:rsidRPr="004F5CC4">
        <w:rPr>
          <w:rFonts w:ascii="Times New Roman" w:hAnsi="Times New Roman" w:cs="Times New Roman"/>
          <w:sz w:val="28"/>
          <w:szCs w:val="28"/>
        </w:rPr>
        <w:t>Касенов</w:t>
      </w:r>
      <w:proofErr w:type="spellEnd"/>
      <w:r w:rsidRPr="004F5CC4">
        <w:rPr>
          <w:rFonts w:ascii="Times New Roman" w:hAnsi="Times New Roman" w:cs="Times New Roman"/>
          <w:sz w:val="28"/>
          <w:szCs w:val="28"/>
        </w:rPr>
        <w:t xml:space="preserve"> Г.С. образование </w:t>
      </w:r>
      <w:proofErr w:type="spellStart"/>
      <w:r w:rsidRPr="004F5CC4">
        <w:rPr>
          <w:rFonts w:ascii="Times New Roman" w:hAnsi="Times New Roman" w:cs="Times New Roman"/>
          <w:sz w:val="28"/>
          <w:szCs w:val="28"/>
        </w:rPr>
        <w:t>педаг</w:t>
      </w:r>
      <w:proofErr w:type="spellEnd"/>
      <w:r w:rsidRPr="004F5CC4">
        <w:rPr>
          <w:rFonts w:ascii="Times New Roman" w:hAnsi="Times New Roman" w:cs="Times New Roman"/>
          <w:sz w:val="28"/>
          <w:szCs w:val="28"/>
        </w:rPr>
        <w:t xml:space="preserve">. высшее </w:t>
      </w:r>
      <w:proofErr w:type="gramStart"/>
      <w:r w:rsidRPr="004F5CC4">
        <w:rPr>
          <w:rFonts w:ascii="Times New Roman" w:hAnsi="Times New Roman" w:cs="Times New Roman"/>
          <w:sz w:val="28"/>
          <w:szCs w:val="28"/>
        </w:rPr>
        <w:t>кат.-</w:t>
      </w:r>
      <w:proofErr w:type="gramEnd"/>
      <w:r w:rsidRPr="004F5CC4">
        <w:rPr>
          <w:rFonts w:ascii="Times New Roman" w:hAnsi="Times New Roman" w:cs="Times New Roman"/>
          <w:sz w:val="28"/>
          <w:szCs w:val="28"/>
        </w:rPr>
        <w:t>2</w:t>
      </w:r>
    </w:p>
    <w:p w:rsidR="00E06B68" w:rsidRPr="004F5CC4" w:rsidRDefault="00E06B68">
      <w:pPr>
        <w:rPr>
          <w:rFonts w:ascii="Times New Roman" w:hAnsi="Times New Roman" w:cs="Times New Roman"/>
          <w:b/>
          <w:sz w:val="28"/>
          <w:szCs w:val="28"/>
        </w:rPr>
      </w:pPr>
      <w:r w:rsidRPr="004F5CC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F5CC4">
        <w:rPr>
          <w:rFonts w:ascii="Times New Roman" w:hAnsi="Times New Roman" w:cs="Times New Roman"/>
          <w:b/>
          <w:sz w:val="28"/>
          <w:szCs w:val="28"/>
        </w:rPr>
        <w:t>График работы мини-центра</w:t>
      </w:r>
    </w:p>
    <w:p w:rsidR="00E06B68" w:rsidRPr="004F5CC4" w:rsidRDefault="00E06B68" w:rsidP="00E06B68">
      <w:pPr>
        <w:rPr>
          <w:rFonts w:ascii="Times New Roman" w:hAnsi="Times New Roman" w:cs="Times New Roman"/>
          <w:sz w:val="28"/>
          <w:szCs w:val="28"/>
        </w:rPr>
      </w:pPr>
      <w:r w:rsidRPr="004F5CC4">
        <w:rPr>
          <w:rFonts w:ascii="Times New Roman" w:hAnsi="Times New Roman" w:cs="Times New Roman"/>
          <w:sz w:val="28"/>
          <w:szCs w:val="28"/>
        </w:rPr>
        <w:t>Понедельник- пятница с 09-00 до 12-00</w:t>
      </w:r>
      <w:r w:rsidR="004F5CC4">
        <w:rPr>
          <w:rFonts w:ascii="Times New Roman" w:hAnsi="Times New Roman" w:cs="Times New Roman"/>
          <w:sz w:val="28"/>
          <w:szCs w:val="28"/>
        </w:rPr>
        <w:t xml:space="preserve">   </w:t>
      </w:r>
      <w:r w:rsidR="004F5CC4" w:rsidRPr="004F5CC4">
        <w:rPr>
          <w:rFonts w:ascii="Times New Roman" w:hAnsi="Times New Roman" w:cs="Times New Roman"/>
          <w:sz w:val="28"/>
          <w:szCs w:val="28"/>
        </w:rPr>
        <w:t xml:space="preserve">Суббота, воскресение – выходной </w:t>
      </w:r>
      <w:r w:rsidR="003553FB">
        <w:rPr>
          <w:rFonts w:ascii="Times New Roman" w:hAnsi="Times New Roman" w:cs="Times New Roman"/>
          <w:sz w:val="28"/>
          <w:szCs w:val="28"/>
        </w:rPr>
        <w:pict>
          <v:rect id="_x0000_i1025" style="width:0;height:1.5pt" o:hrstd="t" o:hrnoshade="t" o:hr="t" fillcolor="#333" stroked="f"/>
        </w:pict>
      </w:r>
    </w:p>
    <w:p w:rsidR="00E06B68" w:rsidRPr="004F5CC4" w:rsidRDefault="00E06B68" w:rsidP="00E06B68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4F5CC4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Pr="004F5CC4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Тема мини-</w:t>
      </w:r>
      <w:proofErr w:type="gramStart"/>
      <w:r w:rsidRPr="004F5CC4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центра:</w:t>
      </w:r>
      <w:r w:rsidRPr="004F5CC4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  «</w:t>
      </w:r>
      <w:proofErr w:type="gramEnd"/>
      <w:r w:rsidRPr="004F5CC4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Здоровье сберегающие технологии»</w:t>
      </w:r>
    </w:p>
    <w:p w:rsidR="00E06B68" w:rsidRPr="004F5CC4" w:rsidRDefault="00E06B68" w:rsidP="00E06B68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4F5CC4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Цель:</w:t>
      </w:r>
      <w:r w:rsidRPr="004F5CC4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proofErr w:type="gramStart"/>
      <w:r w:rsidRPr="004F5CC4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Обеспечение  здоровья</w:t>
      </w:r>
      <w:proofErr w:type="gramEnd"/>
      <w:r w:rsidRPr="004F5CC4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воспитаннику мини-центра и укрепление здоровья детей через воспитание  желания быть здоровым.</w:t>
      </w:r>
    </w:p>
    <w:p w:rsidR="00E06B68" w:rsidRPr="004F5CC4" w:rsidRDefault="00E06B68" w:rsidP="00E06B68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4F5CC4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Основными задачами мини-центра являются:</w:t>
      </w:r>
    </w:p>
    <w:p w:rsidR="00E06B68" w:rsidRPr="004F5CC4" w:rsidRDefault="00E06B68" w:rsidP="00E06B68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4F5CC4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 обеспечение ранней социализации детей;</w:t>
      </w:r>
    </w:p>
    <w:p w:rsidR="00E06B68" w:rsidRPr="004F5CC4" w:rsidRDefault="00E06B68" w:rsidP="00E06B68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4F5CC4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-  умственное, нравственное, физическое, эстетическое, эмоциональное, познавательное развитие детей с учетом индивидуальных особенностей и возможностей каждого ребенка;</w:t>
      </w:r>
    </w:p>
    <w:p w:rsidR="00E06B68" w:rsidRPr="004F5CC4" w:rsidRDefault="00E06B68" w:rsidP="00E06B68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4F5CC4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 - предупреждение педагогической запущенности детей;</w:t>
      </w:r>
    </w:p>
    <w:p w:rsidR="00E06B68" w:rsidRPr="004F5CC4" w:rsidRDefault="00E06B68" w:rsidP="00E06B68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4F5CC4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-  сохранение здоровья детей;</w:t>
      </w:r>
    </w:p>
    <w:p w:rsidR="00E06B68" w:rsidRPr="004F5CC4" w:rsidRDefault="00E06B68" w:rsidP="00E06B68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4F5CC4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-  организация присмотра, ухода за детьми;</w:t>
      </w:r>
    </w:p>
    <w:p w:rsidR="00E06B68" w:rsidRPr="004F5CC4" w:rsidRDefault="00E06B68" w:rsidP="00E06B68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4F5CC4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-  своевременная коррекция отклонений в развитии детей;</w:t>
      </w:r>
    </w:p>
    <w:p w:rsidR="00E06B68" w:rsidRPr="004F5CC4" w:rsidRDefault="00E06B68" w:rsidP="00E06B68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4F5CC4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-  психолого-педагогическое просвещение родителей.</w:t>
      </w:r>
    </w:p>
    <w:p w:rsidR="00E06B68" w:rsidRPr="004F5CC4" w:rsidRDefault="00E06B68" w:rsidP="00E06B68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4F5CC4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направление работы мини-центра:</w:t>
      </w:r>
      <w:bookmarkStart w:id="0" w:name="_GoBack"/>
      <w:bookmarkEnd w:id="0"/>
    </w:p>
    <w:p w:rsidR="004F5CC4" w:rsidRPr="004F5CC4" w:rsidRDefault="00E06B68" w:rsidP="004F5CC4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F5CC4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-  работа по формированию ЗОЖ.</w:t>
      </w:r>
    </w:p>
    <w:p w:rsidR="00AD3C63" w:rsidRPr="003553FB" w:rsidRDefault="006568F2">
      <w:pPr>
        <w:rPr>
          <w:rFonts w:ascii="Times New Roman" w:hAnsi="Times New Roman" w:cs="Times New Roman"/>
          <w:b/>
          <w:sz w:val="28"/>
          <w:szCs w:val="28"/>
        </w:rPr>
      </w:pPr>
      <w:r w:rsidRPr="003553FB">
        <w:rPr>
          <w:rFonts w:ascii="Times New Roman" w:hAnsi="Times New Roman" w:cs="Times New Roman"/>
          <w:b/>
          <w:sz w:val="28"/>
          <w:szCs w:val="28"/>
        </w:rPr>
        <w:t>Зав</w:t>
      </w:r>
      <w:r w:rsidR="003553FB" w:rsidRPr="003553FB">
        <w:rPr>
          <w:rFonts w:ascii="Times New Roman" w:hAnsi="Times New Roman" w:cs="Times New Roman"/>
          <w:b/>
          <w:sz w:val="28"/>
          <w:szCs w:val="28"/>
        </w:rPr>
        <w:t>едующая</w:t>
      </w:r>
      <w:r w:rsidRPr="003553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553FB">
        <w:rPr>
          <w:rFonts w:ascii="Times New Roman" w:hAnsi="Times New Roman" w:cs="Times New Roman"/>
          <w:b/>
          <w:sz w:val="28"/>
          <w:szCs w:val="28"/>
        </w:rPr>
        <w:t xml:space="preserve">школы: </w:t>
      </w:r>
      <w:r w:rsidR="00654D0C" w:rsidRPr="003553F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4F5CC4" w:rsidRPr="003553F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355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53FB" w:rsidRPr="003553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proofErr w:type="spellStart"/>
      <w:r w:rsidRPr="003553FB">
        <w:rPr>
          <w:rFonts w:ascii="Times New Roman" w:hAnsi="Times New Roman" w:cs="Times New Roman"/>
          <w:b/>
          <w:sz w:val="28"/>
          <w:szCs w:val="28"/>
        </w:rPr>
        <w:t>Бугалтер</w:t>
      </w:r>
      <w:proofErr w:type="spellEnd"/>
      <w:r w:rsidRPr="003553FB">
        <w:rPr>
          <w:rFonts w:ascii="Times New Roman" w:hAnsi="Times New Roman" w:cs="Times New Roman"/>
          <w:b/>
          <w:sz w:val="28"/>
          <w:szCs w:val="28"/>
        </w:rPr>
        <w:t xml:space="preserve"> О.К.</w:t>
      </w:r>
    </w:p>
    <w:sectPr w:rsidR="00AD3C63" w:rsidRPr="00355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63"/>
    <w:rsid w:val="000F1A6F"/>
    <w:rsid w:val="003553FB"/>
    <w:rsid w:val="003B351D"/>
    <w:rsid w:val="004F5CC4"/>
    <w:rsid w:val="00654D0C"/>
    <w:rsid w:val="006568F2"/>
    <w:rsid w:val="00AD3C63"/>
    <w:rsid w:val="00E0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EB7B"/>
  <w15:chartTrackingRefBased/>
  <w15:docId w15:val="{AF0154FD-87C0-448A-B14A-005CF211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2019-10-28T11:45:00Z</dcterms:created>
  <dcterms:modified xsi:type="dcterms:W3CDTF">2019-10-29T05:14:00Z</dcterms:modified>
</cp:coreProperties>
</file>